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接口测试步骤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系统登录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调用管理员登录接口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940050"/>
            <wp:effectExtent l="0" t="0" r="317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系统接口有权限校验，需先登录拿到登录成功返回的token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新增投票</w:t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替换token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23510" cy="2489835"/>
            <wp:effectExtent l="0" t="0" r="152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修改参数，调用保存接口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3149600"/>
            <wp:effectExtent l="0" t="0" r="1143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查询投票</w:t>
      </w:r>
    </w:p>
    <w:p>
      <w:pPr>
        <w:pStyle w:val="3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修改token，参数，调用接口查看新增的投票详情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3016250"/>
            <wp:effectExtent l="0" t="0" r="11430" b="1270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4、修改投票</w:t>
      </w:r>
    </w:p>
    <w:p>
      <w:pPr>
        <w:pStyle w:val="3"/>
        <w:numPr>
          <w:ilvl w:val="0"/>
          <w:numId w:val="5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根据投票记录的id，更新投票信息，投票结束不允许再修改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3143885"/>
            <wp:effectExtent l="0" t="0" r="1016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5、删除投票</w:t>
      </w:r>
    </w:p>
    <w:p>
      <w:pPr>
        <w:pStyle w:val="3"/>
        <w:numPr>
          <w:ilvl w:val="0"/>
          <w:numId w:val="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可根据情况删除确认不需要的投票，调用删除接口也需要token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3144520"/>
            <wp:effectExtent l="0" t="0" r="254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1610" cy="3163570"/>
            <wp:effectExtent l="0" t="0" r="15240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添加候选人</w:t>
      </w:r>
    </w:p>
    <w:p>
      <w:pPr>
        <w:pStyle w:val="3"/>
        <w:numPr>
          <w:ilvl w:val="0"/>
          <w:numId w:val="8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调用接口需先修改token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0975" cy="3151505"/>
            <wp:effectExtent l="0" t="0" r="1587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修改参数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填写活动编码，候选人名称，候选人身份证（身份证有校验合法性），候选人邮箱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3142615"/>
            <wp:effectExtent l="0" t="0" r="133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启用投票</w:t>
      </w:r>
    </w:p>
    <w:p>
      <w:pPr>
        <w:pStyle w:val="3"/>
        <w:numPr>
          <w:ilvl w:val="0"/>
          <w:numId w:val="9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修改token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启用接口需修改token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2245" cy="3129280"/>
            <wp:effectExtent l="0" t="0" r="1460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填写参数，接口校验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必须填写投票编码，指定投票启用，候选人必须2位以上包含2位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9705" cy="3147060"/>
            <wp:effectExtent l="0" t="0" r="1714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普通市民投票</w:t>
      </w:r>
    </w:p>
    <w:p>
      <w:pPr>
        <w:pStyle w:val="3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接口校验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此接口不需要token，任何人只要填写正确的身份证id，邮箱，名称就可以进行投票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活动必须是启用状态才可以投票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0975" cy="3128645"/>
            <wp:effectExtent l="0" t="0" r="15875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查看投票实时结果</w:t>
      </w:r>
    </w:p>
    <w:p>
      <w:pPr>
        <w:pStyle w:val="3"/>
        <w:numPr>
          <w:ilvl w:val="0"/>
          <w:numId w:val="1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校验逻辑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接口不需要token，投票人都可以查看投票实时结果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必须指定活动编码来查看投票结果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5420" cy="3141980"/>
            <wp:effectExtent l="0" t="0" r="1143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3155315"/>
            <wp:effectExtent l="0" t="0" r="825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查看投票详情</w:t>
      </w:r>
    </w:p>
    <w:p>
      <w:pPr>
        <w:pStyle w:val="3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接口校验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查看投票详情接口需要token校验，需先修改token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可指定投票编码来查看投票详情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0975" cy="3141345"/>
            <wp:effectExtent l="0" t="0" r="158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3141345"/>
            <wp:effectExtent l="0" t="0" r="889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pStyle w:val="2"/>
        <w:bidi w:val="0"/>
      </w:pPr>
      <w:r>
        <w:rPr>
          <w:rFonts w:hint="eastAsia"/>
          <w:lang w:val="en-US" w:eastAsia="zh-CN"/>
        </w:rPr>
        <w:t>11、停用投票</w:t>
      </w:r>
    </w:p>
    <w:p>
      <w:pPr>
        <w:pStyle w:val="3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接口需要token校验，需先修改token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需指定投票编码进行停用投票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停用投票后，普通市民就不能再对该投票进行投票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134995"/>
            <wp:effectExtent l="0" t="0" r="571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2245" cy="3132455"/>
            <wp:effectExtent l="0" t="0" r="1460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12、结束投票</w:t>
      </w:r>
    </w:p>
    <w:p>
      <w:pPr>
        <w:pStyle w:val="3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接口需token校验，需先修改token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需指定投票编码进行结束投票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结束投票后不能再对该投票</w:t>
      </w:r>
      <w:bookmarkStart w:id="0" w:name="_GoBack"/>
      <w:bookmarkEnd w:id="0"/>
      <w:r>
        <w:rPr>
          <w:rFonts w:hint="eastAsia"/>
          <w:lang w:val="en-US" w:eastAsia="zh-CN"/>
        </w:rPr>
        <w:t>进行投票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自动发送邮件给候选人和投票人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131820"/>
            <wp:effectExtent l="0" t="0" r="571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3144520"/>
            <wp:effectExtent l="0" t="0" r="889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52CA44"/>
    <w:multiLevelType w:val="singleLevel"/>
    <w:tmpl w:val="8C52CA4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1E767A9"/>
    <w:multiLevelType w:val="singleLevel"/>
    <w:tmpl w:val="91E767A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2165061"/>
    <w:multiLevelType w:val="singleLevel"/>
    <w:tmpl w:val="C216506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216EFB3"/>
    <w:multiLevelType w:val="singleLevel"/>
    <w:tmpl w:val="E216EF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F245FB4"/>
    <w:multiLevelType w:val="singleLevel"/>
    <w:tmpl w:val="EF245FB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FA42222"/>
    <w:multiLevelType w:val="singleLevel"/>
    <w:tmpl w:val="EFA4222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741E468"/>
    <w:multiLevelType w:val="singleLevel"/>
    <w:tmpl w:val="F741E46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805A12E"/>
    <w:multiLevelType w:val="singleLevel"/>
    <w:tmpl w:val="F805A12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10DB5728"/>
    <w:multiLevelType w:val="singleLevel"/>
    <w:tmpl w:val="10DB57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5D2AFFD"/>
    <w:multiLevelType w:val="singleLevel"/>
    <w:tmpl w:val="45D2AFFD"/>
    <w:lvl w:ilvl="0" w:tentative="0">
      <w:start w:val="6"/>
      <w:numFmt w:val="decimal"/>
      <w:suff w:val="nothing"/>
      <w:lvlText w:val="%1、"/>
      <w:lvlJc w:val="left"/>
    </w:lvl>
  </w:abstractNum>
  <w:abstractNum w:abstractNumId="10">
    <w:nsid w:val="61F4BAF0"/>
    <w:multiLevelType w:val="singleLevel"/>
    <w:tmpl w:val="61F4BAF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7DB7B305"/>
    <w:multiLevelType w:val="singleLevel"/>
    <w:tmpl w:val="7DB7B30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1"/>
  </w:num>
  <w:num w:numId="2">
    <w:abstractNumId w:val="8"/>
  </w:num>
  <w:num w:numId="3">
    <w:abstractNumId w:val="2"/>
  </w:num>
  <w:num w:numId="4">
    <w:abstractNumId w:val="6"/>
  </w:num>
  <w:num w:numId="5">
    <w:abstractNumId w:val="4"/>
  </w:num>
  <w:num w:numId="6">
    <w:abstractNumId w:val="0"/>
  </w:num>
  <w:num w:numId="7">
    <w:abstractNumId w:val="9"/>
  </w:num>
  <w:num w:numId="8">
    <w:abstractNumId w:val="3"/>
  </w:num>
  <w:num w:numId="9">
    <w:abstractNumId w:val="5"/>
  </w:num>
  <w:num w:numId="10">
    <w:abstractNumId w:val="7"/>
  </w:num>
  <w:num w:numId="11">
    <w:abstractNumId w:val="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IxMGQ5Yzk1NmMzNmJjYTZkNDk3MmVmYjI3M2RjMTkifQ=="/>
  </w:docVars>
  <w:rsids>
    <w:rsidRoot w:val="2B7E17C1"/>
    <w:rsid w:val="02AD361F"/>
    <w:rsid w:val="04E15802"/>
    <w:rsid w:val="0E55103E"/>
    <w:rsid w:val="156A53A0"/>
    <w:rsid w:val="20AF45AF"/>
    <w:rsid w:val="28754330"/>
    <w:rsid w:val="2B7E17C1"/>
    <w:rsid w:val="2C002162"/>
    <w:rsid w:val="3229080B"/>
    <w:rsid w:val="370A0339"/>
    <w:rsid w:val="39F2688F"/>
    <w:rsid w:val="3B6F0C4C"/>
    <w:rsid w:val="3FD0304D"/>
    <w:rsid w:val="4FFA763E"/>
    <w:rsid w:val="5BDD16F9"/>
    <w:rsid w:val="6B78149A"/>
    <w:rsid w:val="6FD25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529</Words>
  <Characters>593</Characters>
  <Lines>0</Lines>
  <Paragraphs>0</Paragraphs>
  <TotalTime>1</TotalTime>
  <ScaleCrop>false</ScaleCrop>
  <LinksUpToDate>false</LinksUpToDate>
  <CharactersWithSpaces>595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2022-07-05T15:44:00Z</dcterms:created>
  <dc:creator>86159</dc:creator>
  <cp:lastModifiedBy>86159</cp:lastModifiedBy>
  <dcterms:modified xsi:type="dcterms:W3CDTF">2022-07-05T16:45:07Z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4E91615BAE1047A0AED2E779B82BCB9D</vt:lpwstr>
  </property>
</Properties>
</file>